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231" w:rsidRPr="000C0CA7" w:rsidRDefault="00DC4D74" w:rsidP="000C0CA7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0C0CA7">
        <w:rPr>
          <w:rFonts w:asciiTheme="minorEastAsia" w:hAnsiTheme="minorEastAsia" w:hint="eastAsia"/>
          <w:sz w:val="24"/>
          <w:szCs w:val="24"/>
        </w:rPr>
        <w:t>Keil4中添加STC芯片</w:t>
      </w:r>
    </w:p>
    <w:p w:rsidR="00616B14" w:rsidRPr="000C0CA7" w:rsidRDefault="00616B14" w:rsidP="000C0CA7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0C0CA7">
        <w:rPr>
          <w:rFonts w:asciiTheme="minorEastAsia" w:hAnsiTheme="minorEastAsia" w:hint="eastAsia"/>
          <w:sz w:val="24"/>
          <w:szCs w:val="24"/>
        </w:rPr>
        <w:t>/* Keil4中添加STC芯片很简单，就是软件向下兼容原则,复制和替换 */</w:t>
      </w:r>
    </w:p>
    <w:p w:rsidR="008B79F2" w:rsidRPr="000C0CA7" w:rsidRDefault="008B79F2" w:rsidP="000C0CA7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spellStart"/>
      <w:r w:rsidRPr="000C0CA7">
        <w:rPr>
          <w:rFonts w:asciiTheme="minorEastAsia" w:hAnsiTheme="minorEastAsia"/>
          <w:sz w:val="24"/>
          <w:szCs w:val="24"/>
        </w:rPr>
        <w:t>K</w:t>
      </w:r>
      <w:r w:rsidRPr="000C0CA7">
        <w:rPr>
          <w:rFonts w:asciiTheme="minorEastAsia" w:hAnsiTheme="minorEastAsia" w:hint="eastAsia"/>
          <w:sz w:val="24"/>
          <w:szCs w:val="24"/>
        </w:rPr>
        <w:t>eil</w:t>
      </w:r>
      <w:proofErr w:type="spellEnd"/>
      <w:r w:rsidRPr="000C0CA7">
        <w:rPr>
          <w:rFonts w:asciiTheme="minorEastAsia" w:hAnsiTheme="minorEastAsia" w:hint="eastAsia"/>
          <w:sz w:val="24"/>
          <w:szCs w:val="24"/>
        </w:rPr>
        <w:t>版本如下：</w:t>
      </w:r>
    </w:p>
    <w:p w:rsidR="00DC4D74" w:rsidRPr="000C0CA7" w:rsidRDefault="00DC4D74" w:rsidP="000C0CA7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0C0CA7"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4239217" cy="2181530"/>
            <wp:effectExtent l="19050" t="0" r="8933" b="0"/>
            <wp:docPr id="1" name="图片 0" descr="搜狗截图_2012-09-30_18-10-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搜狗截图_2012-09-30_18-10-3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9217" cy="218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9F2" w:rsidRPr="000C0CA7" w:rsidRDefault="008B79F2" w:rsidP="000C0CA7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0C0CA7">
        <w:rPr>
          <w:rFonts w:asciiTheme="minorEastAsia" w:hAnsiTheme="minorEastAsia" w:hint="eastAsia"/>
          <w:sz w:val="24"/>
          <w:szCs w:val="24"/>
        </w:rPr>
        <w:t>首先去STC官网上（网址：</w:t>
      </w:r>
      <w:r w:rsidR="006418E2" w:rsidRPr="000C0CA7">
        <w:rPr>
          <w:rFonts w:asciiTheme="minorEastAsia" w:hAnsiTheme="minorEastAsia"/>
          <w:sz w:val="24"/>
          <w:szCs w:val="24"/>
        </w:rPr>
        <w:t>http://www.stcmcu.com/</w:t>
      </w:r>
      <w:r w:rsidRPr="000C0CA7">
        <w:rPr>
          <w:rFonts w:asciiTheme="minorEastAsia" w:hAnsiTheme="minorEastAsia" w:hint="eastAsia"/>
          <w:sz w:val="24"/>
          <w:szCs w:val="24"/>
        </w:rPr>
        <w:t>）下载</w:t>
      </w:r>
      <w:r w:rsidR="006418E2" w:rsidRPr="000C0CA7">
        <w:rPr>
          <w:rFonts w:asciiTheme="minorEastAsia" w:hAnsiTheme="minorEastAsia" w:hint="eastAsia"/>
          <w:sz w:val="24"/>
          <w:szCs w:val="24"/>
        </w:rPr>
        <w:t>：</w:t>
      </w:r>
    </w:p>
    <w:p w:rsidR="006418E2" w:rsidRPr="000C0CA7" w:rsidRDefault="006418E2" w:rsidP="000C0CA7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0C0CA7"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5274310" cy="3019425"/>
            <wp:effectExtent l="19050" t="0" r="2540" b="0"/>
            <wp:docPr id="9" name="图片 8" descr="搜狗截图_2012-09-30_18-33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搜狗截图_2012-09-30_18-33-0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8E2" w:rsidRPr="000C0CA7" w:rsidRDefault="006418E2" w:rsidP="000C0CA7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0C0CA7">
        <w:rPr>
          <w:rFonts w:asciiTheme="minorEastAsia" w:hAnsiTheme="minorEastAsia" w:hint="eastAsia"/>
          <w:sz w:val="24"/>
          <w:szCs w:val="24"/>
        </w:rPr>
        <w:t>下载后，解压，如下：</w:t>
      </w:r>
    </w:p>
    <w:p w:rsidR="008B79F2" w:rsidRPr="000C0CA7" w:rsidRDefault="008B79F2" w:rsidP="000C0CA7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0C0CA7"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5274310" cy="438785"/>
            <wp:effectExtent l="19050" t="0" r="2540" b="0"/>
            <wp:docPr id="2" name="图片 1" descr="搜狗截图_2012-09-30_18-13-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搜狗截图_2012-09-30_18-13-5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B14" w:rsidRPr="000C0CA7" w:rsidRDefault="00616B14" w:rsidP="000C0CA7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0C0CA7">
        <w:rPr>
          <w:rFonts w:asciiTheme="minorEastAsia" w:hAnsiTheme="minorEastAsia" w:hint="eastAsia"/>
          <w:sz w:val="24"/>
          <w:szCs w:val="24"/>
        </w:rPr>
        <w:t>将UV3.cdb重新命名为：UV4.cdb：</w:t>
      </w:r>
    </w:p>
    <w:p w:rsidR="00616B14" w:rsidRPr="000C0CA7" w:rsidRDefault="00616B14" w:rsidP="000C0CA7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0C0CA7"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5274310" cy="436880"/>
            <wp:effectExtent l="19050" t="0" r="2540" b="0"/>
            <wp:docPr id="3" name="图片 2" descr="搜狗截图_2012-09-30_18-14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搜狗截图_2012-09-30_18-14-0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8E2" w:rsidRPr="000C0CA7" w:rsidRDefault="00616B14" w:rsidP="000C0CA7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0C0CA7">
        <w:rPr>
          <w:rFonts w:asciiTheme="minorEastAsia" w:hAnsiTheme="minorEastAsia" w:hint="eastAsia"/>
          <w:sz w:val="24"/>
          <w:szCs w:val="24"/>
        </w:rPr>
        <w:t>打开安装</w:t>
      </w:r>
      <w:proofErr w:type="spellStart"/>
      <w:r w:rsidRPr="000C0CA7">
        <w:rPr>
          <w:rFonts w:asciiTheme="minorEastAsia" w:hAnsiTheme="minorEastAsia" w:hint="eastAsia"/>
          <w:sz w:val="24"/>
          <w:szCs w:val="24"/>
        </w:rPr>
        <w:t>keil</w:t>
      </w:r>
      <w:proofErr w:type="spellEnd"/>
      <w:r w:rsidRPr="000C0CA7">
        <w:rPr>
          <w:rFonts w:asciiTheme="minorEastAsia" w:hAnsiTheme="minorEastAsia" w:hint="eastAsia"/>
          <w:sz w:val="24"/>
          <w:szCs w:val="24"/>
        </w:rPr>
        <w:t>的安装目录：</w:t>
      </w:r>
    </w:p>
    <w:p w:rsidR="00616B14" w:rsidRPr="000C0CA7" w:rsidRDefault="00616B14" w:rsidP="000C0CA7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0C0CA7">
        <w:rPr>
          <w:rFonts w:asciiTheme="minorEastAsia" w:hAnsiTheme="minorEastAsia" w:hint="eastAsia"/>
          <w:noProof/>
          <w:sz w:val="24"/>
          <w:szCs w:val="24"/>
        </w:rPr>
        <w:lastRenderedPageBreak/>
        <w:drawing>
          <wp:inline distT="0" distB="0" distL="0" distR="0">
            <wp:extent cx="4248743" cy="295316"/>
            <wp:effectExtent l="19050" t="0" r="0" b="0"/>
            <wp:docPr id="4" name="图片 3" descr="搜狗截图_2012-09-30_18-12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搜狗截图_2012-09-30_18-12-1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8743" cy="29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B14" w:rsidRPr="000C0CA7" w:rsidRDefault="00616B14" w:rsidP="000C0CA7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0C0CA7"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5274310" cy="2654935"/>
            <wp:effectExtent l="19050" t="0" r="2540" b="0"/>
            <wp:docPr id="5" name="图片 4" descr="搜狗截图_2012-09-30_18-14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搜狗截图_2012-09-30_18-14-2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5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8E2" w:rsidRPr="000C0CA7" w:rsidRDefault="00616B14" w:rsidP="000C0CA7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0C0CA7">
        <w:rPr>
          <w:rFonts w:asciiTheme="minorEastAsia" w:hAnsiTheme="minorEastAsia" w:hint="eastAsia"/>
          <w:sz w:val="24"/>
          <w:szCs w:val="24"/>
        </w:rPr>
        <w:t>将命名后的文件复制到此安装目录：</w:t>
      </w:r>
    </w:p>
    <w:p w:rsidR="006418E2" w:rsidRPr="000C0CA7" w:rsidRDefault="00616B14" w:rsidP="000C0CA7">
      <w:pPr>
        <w:spacing w:line="360" w:lineRule="auto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0C0CA7">
        <w:rPr>
          <w:rFonts w:asciiTheme="minorEastAsia" w:hAnsiTheme="minorEastAsia" w:hint="eastAsia"/>
          <w:color w:val="FF0000"/>
          <w:sz w:val="24"/>
          <w:szCs w:val="24"/>
        </w:rPr>
        <w:t>**此处强烈建议，先备份一下原来目录中的UV4.cdb，因为，下载的UV3.cdb只含有STC的芯片，防止以后用到其它厂商的芯片**</w:t>
      </w:r>
    </w:p>
    <w:p w:rsidR="00616B14" w:rsidRPr="000C0CA7" w:rsidRDefault="00616B14" w:rsidP="000C0CA7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0C0CA7"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4362450" cy="2286000"/>
            <wp:effectExtent l="57150" t="19050" r="114300" b="76200"/>
            <wp:docPr id="6" name="图片 5" descr="搜狗截图_2012-09-30_18-16-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搜狗截图_2012-09-30_18-16-05.png"/>
                    <pic:cNvPicPr/>
                  </pic:nvPicPr>
                  <pic:blipFill>
                    <a:blip r:embed="rId12" cstate="print"/>
                    <a:srcRect b="51514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228600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16B14" w:rsidRPr="000C0CA7" w:rsidRDefault="00616B14" w:rsidP="000C0CA7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0C0CA7">
        <w:rPr>
          <w:rFonts w:asciiTheme="minorEastAsia" w:hAnsiTheme="minorEastAsia" w:hint="eastAsia"/>
          <w:sz w:val="24"/>
          <w:szCs w:val="24"/>
        </w:rPr>
        <w:t>选择复制和替换，重新打开</w:t>
      </w:r>
      <w:proofErr w:type="spellStart"/>
      <w:r w:rsidRPr="000C0CA7">
        <w:rPr>
          <w:rFonts w:asciiTheme="minorEastAsia" w:hAnsiTheme="minorEastAsia" w:hint="eastAsia"/>
          <w:sz w:val="24"/>
          <w:szCs w:val="24"/>
        </w:rPr>
        <w:t>keil</w:t>
      </w:r>
      <w:proofErr w:type="spellEnd"/>
      <w:r w:rsidRPr="000C0CA7">
        <w:rPr>
          <w:rFonts w:asciiTheme="minorEastAsia" w:hAnsiTheme="minorEastAsia" w:hint="eastAsia"/>
          <w:sz w:val="24"/>
          <w:szCs w:val="24"/>
        </w:rPr>
        <w:t>，</w:t>
      </w:r>
      <w:r w:rsidR="006418E2" w:rsidRPr="000C0CA7">
        <w:rPr>
          <w:rFonts w:asciiTheme="minorEastAsia" w:hAnsiTheme="minorEastAsia" w:hint="eastAsia"/>
          <w:sz w:val="24"/>
          <w:szCs w:val="24"/>
        </w:rPr>
        <w:t>选择</w:t>
      </w:r>
      <w:r w:rsidRPr="000C0CA7">
        <w:rPr>
          <w:rFonts w:asciiTheme="minorEastAsia" w:hAnsiTheme="minorEastAsia" w:hint="eastAsia"/>
          <w:sz w:val="24"/>
          <w:szCs w:val="24"/>
        </w:rPr>
        <w:t>添加工程选项</w:t>
      </w:r>
    </w:p>
    <w:p w:rsidR="00616B14" w:rsidRPr="000C0CA7" w:rsidRDefault="00616B14" w:rsidP="000C0CA7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0C0CA7">
        <w:rPr>
          <w:rFonts w:asciiTheme="minorEastAsia" w:hAnsiTheme="minorEastAsia" w:hint="eastAsia"/>
          <w:noProof/>
          <w:sz w:val="24"/>
          <w:szCs w:val="24"/>
        </w:rPr>
        <w:lastRenderedPageBreak/>
        <w:drawing>
          <wp:inline distT="0" distB="0" distL="0" distR="0">
            <wp:extent cx="5274310" cy="3863975"/>
            <wp:effectExtent l="19050" t="0" r="2540" b="0"/>
            <wp:docPr id="7" name="图片 6" descr="搜狗截图_2012-09-30_18-16-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搜狗截图_2012-09-30_18-16-3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6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B14" w:rsidRPr="000C0CA7" w:rsidRDefault="00616B14" w:rsidP="000C0CA7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sectPr w:rsidR="00616B14" w:rsidRPr="000C0CA7" w:rsidSect="00A80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502" w:rsidRDefault="001A7502" w:rsidP="000C0CA7">
      <w:r>
        <w:separator/>
      </w:r>
    </w:p>
  </w:endnote>
  <w:endnote w:type="continuationSeparator" w:id="0">
    <w:p w:rsidR="001A7502" w:rsidRDefault="001A7502" w:rsidP="000C0C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502" w:rsidRDefault="001A7502" w:rsidP="000C0CA7">
      <w:r>
        <w:separator/>
      </w:r>
    </w:p>
  </w:footnote>
  <w:footnote w:type="continuationSeparator" w:id="0">
    <w:p w:rsidR="001A7502" w:rsidRDefault="001A7502" w:rsidP="000C0C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4D74"/>
    <w:rsid w:val="000C0CA7"/>
    <w:rsid w:val="001A7502"/>
    <w:rsid w:val="00616B14"/>
    <w:rsid w:val="006418E2"/>
    <w:rsid w:val="007307C6"/>
    <w:rsid w:val="008B79F2"/>
    <w:rsid w:val="00A80231"/>
    <w:rsid w:val="00DC4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2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C4D7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C4D74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C0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C0CA7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C0C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C0C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41</Words>
  <Characters>239</Characters>
  <Application>Microsoft Office Word</Application>
  <DocSecurity>0</DocSecurity>
  <Lines>1</Lines>
  <Paragraphs>1</Paragraphs>
  <ScaleCrop>false</ScaleCrop>
  <Company>CUMT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</dc:creator>
  <cp:keywords/>
  <dc:description/>
  <cp:lastModifiedBy>lu</cp:lastModifiedBy>
  <cp:revision>5</cp:revision>
  <dcterms:created xsi:type="dcterms:W3CDTF">2012-09-30T10:10:00Z</dcterms:created>
  <dcterms:modified xsi:type="dcterms:W3CDTF">2013-10-10T16:14:00Z</dcterms:modified>
</cp:coreProperties>
</file>